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F3" w:rsidRPr="00730C77" w:rsidRDefault="007B3242" w:rsidP="00730C77">
      <w:pPr>
        <w:shd w:val="clear" w:color="auto" w:fill="FFFFFF"/>
        <w:spacing w:before="150" w:after="150" w:line="360" w:lineRule="auto"/>
        <w:jc w:val="both"/>
        <w:rPr>
          <w:rFonts w:ascii="Times New Roman" w:hAnsi="Times New Roman" w:cs="Times New Roman"/>
          <w:b/>
          <w:i/>
          <w:color w:val="232B2D"/>
          <w:sz w:val="24"/>
          <w:szCs w:val="24"/>
          <w:lang w:val="pt-PT"/>
        </w:rPr>
      </w:pPr>
      <w:r w:rsidRPr="00730C77">
        <w:rPr>
          <w:rFonts w:ascii="Times New Roman" w:hAnsi="Times New Roman" w:cs="Times New Roman"/>
          <w:noProof/>
          <w:sz w:val="24"/>
          <w:szCs w:val="24"/>
        </w:rPr>
        <w:drawing>
          <wp:anchor distT="0" distB="0" distL="114300" distR="114300" simplePos="0" relativeHeight="251659264" behindDoc="0" locked="0" layoutInCell="1" allowOverlap="1" wp14:anchorId="1592C91B" wp14:editId="3B39BC31">
            <wp:simplePos x="0" y="0"/>
            <wp:positionH relativeFrom="margin">
              <wp:posOffset>828040</wp:posOffset>
            </wp:positionH>
            <wp:positionV relativeFrom="paragraph">
              <wp:posOffset>0</wp:posOffset>
            </wp:positionV>
            <wp:extent cx="4123055" cy="123825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3055" cy="1238250"/>
                    </a:xfrm>
                    <a:prstGeom prst="rect">
                      <a:avLst/>
                    </a:prstGeom>
                  </pic:spPr>
                </pic:pic>
              </a:graphicData>
            </a:graphic>
            <wp14:sizeRelH relativeFrom="margin">
              <wp14:pctWidth>0</wp14:pctWidth>
            </wp14:sizeRelH>
            <wp14:sizeRelV relativeFrom="margin">
              <wp14:pctHeight>0</wp14:pctHeight>
            </wp14:sizeRelV>
          </wp:anchor>
        </w:drawing>
      </w:r>
    </w:p>
    <w:p w:rsidR="00DE0DF3" w:rsidRPr="00730C77" w:rsidRDefault="00DE0DF3" w:rsidP="00730C77">
      <w:pPr>
        <w:shd w:val="clear" w:color="auto" w:fill="FFFFFF"/>
        <w:spacing w:before="150" w:after="150" w:line="360" w:lineRule="auto"/>
        <w:jc w:val="both"/>
        <w:rPr>
          <w:rFonts w:ascii="Times New Roman" w:hAnsi="Times New Roman" w:cs="Times New Roman"/>
          <w:b/>
          <w:i/>
          <w:color w:val="232B2D"/>
          <w:sz w:val="24"/>
          <w:szCs w:val="24"/>
          <w:lang w:val="pt-PT"/>
        </w:rPr>
      </w:pPr>
    </w:p>
    <w:p w:rsidR="00DE0DF3" w:rsidRPr="00730C77" w:rsidRDefault="00DE0DF3" w:rsidP="00730C77">
      <w:pPr>
        <w:shd w:val="clear" w:color="auto" w:fill="FFFFFF"/>
        <w:spacing w:before="150" w:after="150" w:line="360" w:lineRule="auto"/>
        <w:jc w:val="both"/>
        <w:rPr>
          <w:rFonts w:ascii="Times New Roman" w:hAnsi="Times New Roman" w:cs="Times New Roman"/>
          <w:b/>
          <w:i/>
          <w:color w:val="232B2D"/>
          <w:sz w:val="24"/>
          <w:szCs w:val="24"/>
          <w:lang w:val="pt-PT"/>
        </w:rPr>
      </w:pPr>
    </w:p>
    <w:p w:rsidR="00DE0DF3" w:rsidRPr="00730C77" w:rsidRDefault="00DE0DF3" w:rsidP="00730C77">
      <w:pPr>
        <w:shd w:val="clear" w:color="auto" w:fill="FFFFFF"/>
        <w:spacing w:before="150" w:after="150" w:line="360" w:lineRule="auto"/>
        <w:jc w:val="both"/>
        <w:rPr>
          <w:rFonts w:ascii="Times New Roman" w:hAnsi="Times New Roman" w:cs="Times New Roman"/>
          <w:b/>
          <w:i/>
          <w:color w:val="232B2D"/>
          <w:sz w:val="24"/>
          <w:szCs w:val="24"/>
          <w:lang w:val="pt-PT"/>
        </w:rPr>
      </w:pPr>
    </w:p>
    <w:p w:rsidR="007B3242" w:rsidRPr="00730C77" w:rsidRDefault="007B3242" w:rsidP="00730C77">
      <w:pPr>
        <w:shd w:val="clear" w:color="auto" w:fill="FFFFFF"/>
        <w:spacing w:before="150" w:after="150" w:line="360" w:lineRule="auto"/>
        <w:jc w:val="both"/>
        <w:rPr>
          <w:rFonts w:ascii="Times New Roman" w:hAnsi="Times New Roman" w:cs="Times New Roman"/>
          <w:b/>
          <w:i/>
          <w:color w:val="232B2D"/>
          <w:sz w:val="24"/>
          <w:szCs w:val="24"/>
          <w:lang w:val="pt-PT"/>
        </w:rPr>
      </w:pPr>
    </w:p>
    <w:p w:rsidR="00BF35F3" w:rsidRPr="00730C77" w:rsidRDefault="00DE7C4A" w:rsidP="00730C77">
      <w:pPr>
        <w:shd w:val="clear" w:color="auto" w:fill="FFFFFF"/>
        <w:spacing w:before="150" w:after="150" w:line="360" w:lineRule="auto"/>
        <w:jc w:val="both"/>
        <w:rPr>
          <w:rFonts w:ascii="Times New Roman" w:hAnsi="Times New Roman" w:cs="Times New Roman"/>
          <w:color w:val="232B2D"/>
          <w:sz w:val="24"/>
          <w:szCs w:val="24"/>
          <w:lang w:val="pt-PT"/>
        </w:rPr>
      </w:pPr>
      <w:r w:rsidRPr="00730C77">
        <w:rPr>
          <w:rFonts w:ascii="Times New Roman" w:hAnsi="Times New Roman" w:cs="Times New Roman"/>
          <w:b/>
          <w:color w:val="232B2D"/>
          <w:sz w:val="24"/>
          <w:szCs w:val="24"/>
          <w:lang w:val="pt-PT"/>
        </w:rPr>
        <w:t>Disciplina</w:t>
      </w:r>
      <w:r w:rsidRPr="00730C77">
        <w:rPr>
          <w:rFonts w:ascii="Times New Roman" w:hAnsi="Times New Roman" w:cs="Times New Roman"/>
          <w:color w:val="232B2D"/>
          <w:sz w:val="24"/>
          <w:szCs w:val="24"/>
          <w:lang w:val="pt-PT"/>
        </w:rPr>
        <w:t xml:space="preserve">: </w:t>
      </w:r>
      <w:r w:rsidR="007565BD" w:rsidRPr="00730C77">
        <w:rPr>
          <w:rFonts w:ascii="Times New Roman" w:hAnsi="Times New Roman" w:cs="Times New Roman"/>
          <w:color w:val="232B2D"/>
          <w:sz w:val="24"/>
          <w:szCs w:val="24"/>
          <w:lang w:val="pt-PT"/>
        </w:rPr>
        <w:t>Introdução</w:t>
      </w:r>
      <w:r w:rsidRPr="00730C77">
        <w:rPr>
          <w:rFonts w:ascii="Times New Roman" w:hAnsi="Times New Roman" w:cs="Times New Roman"/>
          <w:color w:val="232B2D"/>
          <w:sz w:val="24"/>
          <w:szCs w:val="24"/>
          <w:lang w:val="pt-PT"/>
        </w:rPr>
        <w:t xml:space="preserve"> à</w:t>
      </w:r>
      <w:r w:rsidR="00BF35F3" w:rsidRPr="00730C77">
        <w:rPr>
          <w:rFonts w:ascii="Times New Roman" w:hAnsi="Times New Roman" w:cs="Times New Roman"/>
          <w:color w:val="232B2D"/>
          <w:sz w:val="24"/>
          <w:szCs w:val="24"/>
          <w:lang w:val="pt-PT"/>
        </w:rPr>
        <w:t xml:space="preserve"> </w:t>
      </w:r>
      <w:r w:rsidRPr="00730C77">
        <w:rPr>
          <w:rFonts w:ascii="Times New Roman" w:hAnsi="Times New Roman" w:cs="Times New Roman"/>
          <w:color w:val="232B2D"/>
          <w:sz w:val="24"/>
          <w:szCs w:val="24"/>
          <w:lang w:val="pt-PT"/>
        </w:rPr>
        <w:t>Educação</w:t>
      </w:r>
    </w:p>
    <w:p w:rsidR="00BF35F3" w:rsidRPr="00730C77" w:rsidRDefault="00BF35F3" w:rsidP="00730C77">
      <w:pPr>
        <w:shd w:val="clear" w:color="auto" w:fill="FFFFFF"/>
        <w:spacing w:before="150" w:after="150" w:line="360" w:lineRule="auto"/>
        <w:jc w:val="both"/>
        <w:rPr>
          <w:rFonts w:ascii="Times New Roman" w:hAnsi="Times New Roman" w:cs="Times New Roman"/>
          <w:color w:val="232B2D"/>
          <w:sz w:val="24"/>
          <w:szCs w:val="24"/>
          <w:lang w:val="pt-PT"/>
        </w:rPr>
      </w:pPr>
      <w:r w:rsidRPr="00730C77">
        <w:rPr>
          <w:rFonts w:ascii="Times New Roman" w:hAnsi="Times New Roman" w:cs="Times New Roman"/>
          <w:b/>
          <w:color w:val="232B2D"/>
          <w:sz w:val="24"/>
          <w:szCs w:val="24"/>
          <w:lang w:val="pt-PT"/>
        </w:rPr>
        <w:t>Professor</w:t>
      </w:r>
      <w:r w:rsidR="007565BD" w:rsidRPr="00730C77">
        <w:rPr>
          <w:rFonts w:ascii="Times New Roman" w:hAnsi="Times New Roman" w:cs="Times New Roman"/>
          <w:b/>
          <w:color w:val="232B2D"/>
          <w:sz w:val="24"/>
          <w:szCs w:val="24"/>
          <w:lang w:val="pt-PT"/>
        </w:rPr>
        <w:t>a</w:t>
      </w:r>
      <w:r w:rsidRPr="00730C77">
        <w:rPr>
          <w:rFonts w:ascii="Times New Roman" w:hAnsi="Times New Roman" w:cs="Times New Roman"/>
          <w:color w:val="232B2D"/>
          <w:sz w:val="24"/>
          <w:szCs w:val="24"/>
          <w:lang w:val="pt-PT"/>
        </w:rPr>
        <w:t>:</w:t>
      </w:r>
      <w:r w:rsidR="00DE7C4A" w:rsidRPr="00730C77">
        <w:rPr>
          <w:rFonts w:ascii="Times New Roman" w:hAnsi="Times New Roman" w:cs="Times New Roman"/>
          <w:color w:val="232B2D"/>
          <w:sz w:val="24"/>
          <w:szCs w:val="24"/>
          <w:lang w:val="pt-PT"/>
        </w:rPr>
        <w:t xml:space="preserve"> Andréa Lobato Couto</w:t>
      </w:r>
    </w:p>
    <w:p w:rsidR="00BF35F3" w:rsidRPr="00730C77" w:rsidRDefault="00BF35F3" w:rsidP="00730C77">
      <w:pPr>
        <w:shd w:val="clear" w:color="auto" w:fill="FFFFFF"/>
        <w:spacing w:before="150" w:after="150" w:line="360" w:lineRule="auto"/>
        <w:jc w:val="both"/>
        <w:rPr>
          <w:rFonts w:ascii="Times New Roman" w:hAnsi="Times New Roman" w:cs="Times New Roman"/>
          <w:color w:val="232B2D"/>
          <w:sz w:val="24"/>
          <w:szCs w:val="24"/>
          <w:lang w:val="pt-PT"/>
        </w:rPr>
      </w:pPr>
      <w:r w:rsidRPr="00730C77">
        <w:rPr>
          <w:rFonts w:ascii="Times New Roman" w:hAnsi="Times New Roman" w:cs="Times New Roman"/>
          <w:b/>
          <w:color w:val="232B2D"/>
          <w:sz w:val="24"/>
          <w:szCs w:val="24"/>
          <w:lang w:val="pt-PT"/>
        </w:rPr>
        <w:t>Estudante</w:t>
      </w:r>
      <w:r w:rsidRPr="00730C77">
        <w:rPr>
          <w:rFonts w:ascii="Times New Roman" w:hAnsi="Times New Roman" w:cs="Times New Roman"/>
          <w:color w:val="232B2D"/>
          <w:sz w:val="24"/>
          <w:szCs w:val="24"/>
          <w:lang w:val="pt-PT"/>
        </w:rPr>
        <w:t xml:space="preserve">: </w:t>
      </w:r>
      <w:proofErr w:type="spellStart"/>
      <w:r w:rsidRPr="00730C77">
        <w:rPr>
          <w:rFonts w:ascii="Times New Roman" w:hAnsi="Times New Roman" w:cs="Times New Roman"/>
          <w:color w:val="232B2D"/>
          <w:sz w:val="24"/>
          <w:szCs w:val="24"/>
          <w:lang w:val="pt-PT"/>
        </w:rPr>
        <w:t>Bessta</w:t>
      </w:r>
      <w:proofErr w:type="spellEnd"/>
      <w:r w:rsidRPr="00730C77">
        <w:rPr>
          <w:rFonts w:ascii="Times New Roman" w:hAnsi="Times New Roman" w:cs="Times New Roman"/>
          <w:color w:val="232B2D"/>
          <w:sz w:val="24"/>
          <w:szCs w:val="24"/>
          <w:lang w:val="pt-PT"/>
        </w:rPr>
        <w:t xml:space="preserve"> Dombo Menete</w:t>
      </w:r>
    </w:p>
    <w:p w:rsidR="007B3242" w:rsidRPr="00657307" w:rsidRDefault="007565BD" w:rsidP="00657307">
      <w:pPr>
        <w:shd w:val="clear" w:color="auto" w:fill="FFFFFF"/>
        <w:spacing w:before="150" w:after="150" w:line="360" w:lineRule="auto"/>
        <w:jc w:val="center"/>
        <w:rPr>
          <w:rFonts w:ascii="Times New Roman" w:hAnsi="Times New Roman" w:cs="Times New Roman"/>
          <w:b/>
          <w:color w:val="232B2D"/>
          <w:sz w:val="24"/>
          <w:szCs w:val="24"/>
          <w:lang w:val="pt-PT"/>
        </w:rPr>
      </w:pPr>
      <w:r w:rsidRPr="00730C77">
        <w:rPr>
          <w:rFonts w:ascii="Times New Roman" w:hAnsi="Times New Roman" w:cs="Times New Roman"/>
          <w:b/>
          <w:color w:val="232B2D"/>
          <w:sz w:val="24"/>
          <w:szCs w:val="24"/>
          <w:lang w:val="pt-PT"/>
        </w:rPr>
        <w:t>TESTE 1</w:t>
      </w:r>
    </w:p>
    <w:p w:rsidR="00BF35F3"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 xml:space="preserve">Cosmo – mundo em grego </w:t>
      </w:r>
      <w:proofErr w:type="gramStart"/>
      <w:r w:rsidRPr="00730C77">
        <w:rPr>
          <w:b/>
          <w:color w:val="232B2D"/>
          <w:lang w:val="pt-PT"/>
        </w:rPr>
        <w:t>+</w:t>
      </w:r>
      <w:proofErr w:type="gramEnd"/>
      <w:r w:rsidRPr="00730C77">
        <w:rPr>
          <w:b/>
          <w:color w:val="232B2D"/>
          <w:lang w:val="pt-PT"/>
        </w:rPr>
        <w:t xml:space="preserve"> Visão. Em nossas aulas, estudamos várias definições para o termo cosmovisão. Cite dois exemplos de cosmovisões correntes em nossa sociedade. (5,0)</w:t>
      </w:r>
    </w:p>
    <w:p w:rsidR="00B40078" w:rsidRDefault="00B40078" w:rsidP="00657307">
      <w:pPr>
        <w:pStyle w:val="NormalWeb"/>
        <w:shd w:val="clear" w:color="auto" w:fill="FFFFFF"/>
        <w:spacing w:before="150" w:beforeAutospacing="0" w:after="150" w:afterAutospacing="0" w:line="360" w:lineRule="auto"/>
        <w:ind w:left="720"/>
        <w:contextualSpacing/>
        <w:jc w:val="both"/>
        <w:rPr>
          <w:color w:val="232B2D"/>
          <w:lang w:val="pt-PT"/>
        </w:rPr>
      </w:pPr>
      <w:r w:rsidRPr="00730C77">
        <w:rPr>
          <w:b/>
          <w:color w:val="232B2D"/>
          <w:lang w:val="pt-PT"/>
        </w:rPr>
        <w:t>R:</w:t>
      </w:r>
      <w:r w:rsidRPr="00730C77">
        <w:rPr>
          <w:color w:val="232B2D"/>
          <w:lang w:val="pt-PT"/>
        </w:rPr>
        <w:t xml:space="preserve"> Cosmovisão Feminista e Cosmovisão Naturalista</w:t>
      </w:r>
      <w:r w:rsidR="00A04DA9">
        <w:rPr>
          <w:color w:val="232B2D"/>
          <w:lang w:val="pt-PT"/>
        </w:rPr>
        <w:t>.</w:t>
      </w:r>
    </w:p>
    <w:p w:rsidR="00A04DA9" w:rsidRPr="00A04DA9" w:rsidRDefault="00A04DA9" w:rsidP="00A04DA9">
      <w:pPr>
        <w:pStyle w:val="NormalWeb"/>
        <w:shd w:val="clear" w:color="auto" w:fill="FFFFFF"/>
        <w:spacing w:before="150" w:beforeAutospacing="0" w:after="150" w:afterAutospacing="0" w:line="360" w:lineRule="auto"/>
        <w:ind w:left="720"/>
        <w:jc w:val="both"/>
        <w:rPr>
          <w:color w:val="232B2D"/>
          <w:lang w:val="pt-PT"/>
        </w:rPr>
      </w:pPr>
    </w:p>
    <w:p w:rsidR="00334D77"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Agora responda como você conceituaria a cosmovisão cristã? (5,0)</w:t>
      </w:r>
    </w:p>
    <w:p w:rsidR="00B40078" w:rsidRPr="00730C77" w:rsidRDefault="00732247" w:rsidP="00657307">
      <w:pPr>
        <w:pStyle w:val="NormalWeb"/>
        <w:shd w:val="clear" w:color="auto" w:fill="FFFFFF"/>
        <w:spacing w:before="150" w:beforeAutospacing="0" w:after="150" w:afterAutospacing="0" w:line="360" w:lineRule="auto"/>
        <w:ind w:left="360"/>
        <w:contextualSpacing/>
        <w:jc w:val="both"/>
        <w:rPr>
          <w:color w:val="232B2D"/>
          <w:lang w:val="pt-PT"/>
        </w:rPr>
      </w:pPr>
      <w:r w:rsidRPr="00730C77">
        <w:rPr>
          <w:b/>
          <w:color w:val="232B2D"/>
          <w:lang w:val="pt-PT"/>
        </w:rPr>
        <w:t xml:space="preserve">R: </w:t>
      </w:r>
      <w:r w:rsidRPr="00730C77">
        <w:rPr>
          <w:color w:val="232B2D"/>
          <w:lang w:val="pt-PT"/>
        </w:rPr>
        <w:t xml:space="preserve">A cosmovisão cristã é </w:t>
      </w:r>
      <w:r w:rsidR="00004866" w:rsidRPr="00730C77">
        <w:rPr>
          <w:color w:val="232B2D"/>
          <w:lang w:val="pt-PT"/>
        </w:rPr>
        <w:t xml:space="preserve">a visão do mundo que possui </w:t>
      </w:r>
      <w:r w:rsidR="00482685" w:rsidRPr="00730C77">
        <w:rPr>
          <w:color w:val="232B2D"/>
          <w:lang w:val="pt-PT"/>
        </w:rPr>
        <w:t>a B</w:t>
      </w:r>
      <w:r w:rsidR="00004866" w:rsidRPr="00730C77">
        <w:rPr>
          <w:color w:val="232B2D"/>
          <w:lang w:val="pt-PT"/>
        </w:rPr>
        <w:t xml:space="preserve">íblia como centro, </w:t>
      </w:r>
      <w:r w:rsidRPr="00730C77">
        <w:rPr>
          <w:color w:val="232B2D"/>
          <w:lang w:val="pt-PT"/>
        </w:rPr>
        <w:t>entende</w:t>
      </w:r>
      <w:r w:rsidR="00004866" w:rsidRPr="00730C77">
        <w:rPr>
          <w:color w:val="232B2D"/>
          <w:lang w:val="pt-PT"/>
        </w:rPr>
        <w:t>ndo-o</w:t>
      </w:r>
      <w:r w:rsidRPr="00730C77">
        <w:rPr>
          <w:color w:val="232B2D"/>
          <w:lang w:val="pt-PT"/>
        </w:rPr>
        <w:t xml:space="preserve"> na </w:t>
      </w:r>
      <w:proofErr w:type="spellStart"/>
      <w:r w:rsidRPr="00730C77">
        <w:rPr>
          <w:color w:val="232B2D"/>
          <w:lang w:val="pt-PT"/>
        </w:rPr>
        <w:t>prespectiva</w:t>
      </w:r>
      <w:proofErr w:type="spellEnd"/>
      <w:r w:rsidRPr="00730C77">
        <w:rPr>
          <w:color w:val="232B2D"/>
          <w:lang w:val="pt-PT"/>
        </w:rPr>
        <w:t xml:space="preserve"> da criação, q</w:t>
      </w:r>
      <w:r w:rsidR="00851FC4" w:rsidRPr="00730C77">
        <w:rPr>
          <w:color w:val="232B2D"/>
          <w:lang w:val="pt-PT"/>
        </w:rPr>
        <w:t>ueda, redenção e glorificação, ou seja, a cosmovisão cristã cogita que tudo vem de Deus</w:t>
      </w:r>
      <w:r w:rsidR="00004866" w:rsidRPr="00730C77">
        <w:rPr>
          <w:color w:val="232B2D"/>
          <w:lang w:val="pt-PT"/>
        </w:rPr>
        <w:t xml:space="preserve"> e a</w:t>
      </w:r>
      <w:r w:rsidR="00851FC4" w:rsidRPr="00730C77">
        <w:rPr>
          <w:color w:val="232B2D"/>
          <w:lang w:val="pt-PT"/>
        </w:rPr>
        <w:t xml:space="preserve"> vida gira em torno </w:t>
      </w:r>
      <w:proofErr w:type="spellStart"/>
      <w:r w:rsidR="00851FC4" w:rsidRPr="00730C77">
        <w:rPr>
          <w:color w:val="232B2D"/>
          <w:lang w:val="pt-PT"/>
        </w:rPr>
        <w:t>dEle</w:t>
      </w:r>
      <w:proofErr w:type="spellEnd"/>
      <w:r w:rsidR="00851FC4" w:rsidRPr="00730C77">
        <w:rPr>
          <w:color w:val="232B2D"/>
          <w:lang w:val="pt-PT"/>
        </w:rPr>
        <w:t>. Ele é o criador e sustentador de todas as coisas</w:t>
      </w:r>
      <w:r w:rsidR="00004866" w:rsidRPr="00730C77">
        <w:rPr>
          <w:color w:val="232B2D"/>
          <w:lang w:val="pt-PT"/>
        </w:rPr>
        <w:t xml:space="preserve">, assim, as bases do viver familiar, na igreja, no trabalho, em relação a educação, </w:t>
      </w:r>
      <w:r w:rsidR="00482685" w:rsidRPr="00730C77">
        <w:rPr>
          <w:color w:val="232B2D"/>
          <w:lang w:val="pt-PT"/>
        </w:rPr>
        <w:t xml:space="preserve">tudo é submetido aos princípios das Escrituras, sendo Deus o principio e o fim de todas as coisas.  </w:t>
      </w:r>
      <w:r w:rsidR="00004866" w:rsidRPr="00730C77">
        <w:rPr>
          <w:color w:val="232B2D"/>
          <w:lang w:val="pt-PT"/>
        </w:rPr>
        <w:t xml:space="preserve"> </w:t>
      </w:r>
    </w:p>
    <w:p w:rsidR="00B40078" w:rsidRPr="00730C77" w:rsidRDefault="00B40078" w:rsidP="00730C77">
      <w:pPr>
        <w:pStyle w:val="NormalWeb"/>
        <w:shd w:val="clear" w:color="auto" w:fill="FFFFFF"/>
        <w:spacing w:before="150" w:beforeAutospacing="0" w:after="150" w:afterAutospacing="0" w:line="360" w:lineRule="auto"/>
        <w:jc w:val="both"/>
        <w:rPr>
          <w:b/>
          <w:color w:val="232B2D"/>
          <w:lang w:val="pt-PT"/>
        </w:rPr>
      </w:pPr>
    </w:p>
    <w:p w:rsidR="00334D77"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 xml:space="preserve">Na aula 1 vimos os pressupostos bíblico – reformados que devem dar suporte à nossa </w:t>
      </w:r>
      <w:proofErr w:type="spellStart"/>
      <w:r w:rsidRPr="00730C77">
        <w:rPr>
          <w:b/>
          <w:color w:val="232B2D"/>
          <w:lang w:val="pt-PT"/>
        </w:rPr>
        <w:t>concepção</w:t>
      </w:r>
      <w:proofErr w:type="spellEnd"/>
      <w:r w:rsidRPr="00730C77">
        <w:rPr>
          <w:b/>
          <w:color w:val="232B2D"/>
          <w:lang w:val="pt-PT"/>
        </w:rPr>
        <w:t xml:space="preserve"> de educação. Quais são eles? (5,0)</w:t>
      </w:r>
    </w:p>
    <w:p w:rsidR="00732247" w:rsidRPr="00730C77" w:rsidRDefault="00732247" w:rsidP="00657307">
      <w:pPr>
        <w:pStyle w:val="NormalWeb"/>
        <w:shd w:val="clear" w:color="auto" w:fill="FFFFFF"/>
        <w:spacing w:before="150" w:beforeAutospacing="0" w:after="150" w:afterAutospacing="0" w:line="360" w:lineRule="auto"/>
        <w:ind w:left="360"/>
        <w:contextualSpacing/>
        <w:jc w:val="both"/>
        <w:rPr>
          <w:color w:val="232B2D"/>
          <w:lang w:val="pt-PT"/>
        </w:rPr>
      </w:pPr>
      <w:r w:rsidRPr="00730C77">
        <w:rPr>
          <w:b/>
          <w:color w:val="232B2D"/>
          <w:lang w:val="pt-PT"/>
        </w:rPr>
        <w:t xml:space="preserve">R: </w:t>
      </w:r>
      <w:r w:rsidR="00BE15B3" w:rsidRPr="00730C77">
        <w:rPr>
          <w:color w:val="232B2D"/>
          <w:lang w:val="pt-PT"/>
        </w:rPr>
        <w:t xml:space="preserve">Os pressupostos que devem dar suporte à nossa </w:t>
      </w:r>
      <w:proofErr w:type="spellStart"/>
      <w:r w:rsidR="00BE15B3" w:rsidRPr="00730C77">
        <w:rPr>
          <w:color w:val="232B2D"/>
          <w:lang w:val="pt-PT"/>
        </w:rPr>
        <w:t>concepção</w:t>
      </w:r>
      <w:proofErr w:type="spellEnd"/>
      <w:r w:rsidR="00BE15B3" w:rsidRPr="00730C77">
        <w:rPr>
          <w:color w:val="232B2D"/>
          <w:lang w:val="pt-PT"/>
        </w:rPr>
        <w:t xml:space="preserve"> de Educação são: a d</w:t>
      </w:r>
      <w:r w:rsidR="007969D3" w:rsidRPr="00730C77">
        <w:rPr>
          <w:color w:val="232B2D"/>
          <w:lang w:val="pt-PT"/>
        </w:rPr>
        <w:t>outrina das E</w:t>
      </w:r>
      <w:r w:rsidR="00BE15B3" w:rsidRPr="00730C77">
        <w:rPr>
          <w:color w:val="232B2D"/>
          <w:lang w:val="pt-PT"/>
        </w:rPr>
        <w:t>scrituras, a d</w:t>
      </w:r>
      <w:r w:rsidR="00697B5C" w:rsidRPr="00730C77">
        <w:rPr>
          <w:color w:val="232B2D"/>
          <w:lang w:val="pt-PT"/>
        </w:rPr>
        <w:t>outrina sobre</w:t>
      </w:r>
      <w:r w:rsidR="00BE15B3" w:rsidRPr="00730C77">
        <w:rPr>
          <w:color w:val="232B2D"/>
          <w:lang w:val="pt-PT"/>
        </w:rPr>
        <w:t xml:space="preserve"> a pessoa Deus, a doutrina sobre o ser humano e a Doutrina de Cristo. </w:t>
      </w:r>
    </w:p>
    <w:p w:rsidR="00BE15B3" w:rsidRPr="00730C77" w:rsidRDefault="00BE15B3" w:rsidP="00730C77">
      <w:pPr>
        <w:pStyle w:val="NormalWeb"/>
        <w:shd w:val="clear" w:color="auto" w:fill="FFFFFF"/>
        <w:spacing w:before="150" w:beforeAutospacing="0" w:after="150" w:afterAutospacing="0" w:line="360" w:lineRule="auto"/>
        <w:ind w:left="360"/>
        <w:jc w:val="both"/>
        <w:rPr>
          <w:color w:val="232B2D"/>
          <w:lang w:val="pt-PT"/>
        </w:rPr>
      </w:pPr>
    </w:p>
    <w:p w:rsidR="00BE15B3"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lastRenderedPageBreak/>
        <w:t xml:space="preserve">A educação faz parte do mandato cultural. Você concorda com esta afirmação? Justifique sua </w:t>
      </w:r>
      <w:r w:rsidR="00657307" w:rsidRPr="00730C77">
        <w:rPr>
          <w:b/>
          <w:color w:val="232B2D"/>
          <w:lang w:val="pt-PT"/>
        </w:rPr>
        <w:t>resposta. (</w:t>
      </w:r>
      <w:r w:rsidRPr="00730C77">
        <w:rPr>
          <w:b/>
          <w:color w:val="232B2D"/>
          <w:lang w:val="pt-PT"/>
        </w:rPr>
        <w:t>4,0)</w:t>
      </w:r>
    </w:p>
    <w:p w:rsidR="00BE15B3" w:rsidRPr="00730C77" w:rsidRDefault="00BE15B3" w:rsidP="00657307">
      <w:pPr>
        <w:pStyle w:val="NormalWeb"/>
        <w:shd w:val="clear" w:color="auto" w:fill="FFFFFF"/>
        <w:spacing w:before="150" w:beforeAutospacing="0" w:after="150" w:afterAutospacing="0" w:line="360" w:lineRule="auto"/>
        <w:ind w:left="720"/>
        <w:contextualSpacing/>
        <w:jc w:val="both"/>
        <w:rPr>
          <w:color w:val="232B2D"/>
          <w:lang w:val="pt-PT"/>
        </w:rPr>
      </w:pPr>
      <w:r w:rsidRPr="00730C77">
        <w:rPr>
          <w:b/>
          <w:color w:val="232B2D"/>
          <w:lang w:val="pt-PT"/>
        </w:rPr>
        <w:t xml:space="preserve">R: </w:t>
      </w:r>
      <w:r w:rsidR="00B36108" w:rsidRPr="00730C77">
        <w:rPr>
          <w:color w:val="232B2D"/>
          <w:lang w:val="pt-PT"/>
        </w:rPr>
        <w:t>Sim, concordo com essa afirmação, pois Deus ordena ao homem depois da criação que domine a terra e todas as coisas nela, para cumprir este mandamento, o homem deve estudar, investigar tudo de modo a aprender a usar com sabedoria cada recurso lhe dado. A educação é importante para o ser humano pois o leva a cuidar de sua família, e das coisas a sua volta e a cumprir co</w:t>
      </w:r>
      <w:r w:rsidR="00FB2086" w:rsidRPr="00730C77">
        <w:rPr>
          <w:color w:val="232B2D"/>
          <w:lang w:val="pt-PT"/>
        </w:rPr>
        <w:t xml:space="preserve">m </w:t>
      </w:r>
      <w:r w:rsidR="00B36108" w:rsidRPr="00730C77">
        <w:rPr>
          <w:color w:val="232B2D"/>
          <w:lang w:val="pt-PT"/>
        </w:rPr>
        <w:t>excelência aquilo que Deus estabeleceu para ele.</w:t>
      </w:r>
    </w:p>
    <w:p w:rsidR="00BE15B3" w:rsidRPr="00730C77" w:rsidRDefault="00BE15B3" w:rsidP="00730C77">
      <w:pPr>
        <w:pStyle w:val="NormalWeb"/>
        <w:shd w:val="clear" w:color="auto" w:fill="FFFFFF"/>
        <w:spacing w:before="150" w:beforeAutospacing="0" w:after="150" w:afterAutospacing="0" w:line="360" w:lineRule="auto"/>
        <w:ind w:left="720"/>
        <w:jc w:val="both"/>
        <w:rPr>
          <w:b/>
          <w:color w:val="232B2D"/>
          <w:lang w:val="pt-PT"/>
        </w:rPr>
      </w:pPr>
    </w:p>
    <w:p w:rsidR="002B31FD"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 xml:space="preserve">Cite 2 versículos do A.T e 2 versículos do N. T. que mostram a importância da educação no contexto </w:t>
      </w:r>
      <w:r w:rsidR="00657307" w:rsidRPr="00730C77">
        <w:rPr>
          <w:b/>
          <w:color w:val="232B2D"/>
          <w:lang w:val="pt-PT"/>
        </w:rPr>
        <w:t>bíblico. (</w:t>
      </w:r>
      <w:r w:rsidRPr="00730C77">
        <w:rPr>
          <w:b/>
          <w:color w:val="232B2D"/>
          <w:lang w:val="pt-PT"/>
        </w:rPr>
        <w:t>2,0)</w:t>
      </w:r>
      <w:r w:rsidR="00FC470F" w:rsidRPr="00730C77">
        <w:rPr>
          <w:b/>
          <w:color w:val="232B2D"/>
          <w:lang w:val="pt-PT"/>
        </w:rPr>
        <w:t>.</w:t>
      </w:r>
    </w:p>
    <w:p w:rsidR="00FC470F" w:rsidRPr="00730C77" w:rsidRDefault="00FC470F" w:rsidP="00657307">
      <w:pPr>
        <w:pStyle w:val="NormalWeb"/>
        <w:shd w:val="clear" w:color="auto" w:fill="FFFFFF"/>
        <w:spacing w:before="150" w:beforeAutospacing="0" w:after="150" w:afterAutospacing="0" w:line="360" w:lineRule="auto"/>
        <w:ind w:left="720"/>
        <w:contextualSpacing/>
        <w:jc w:val="both"/>
        <w:rPr>
          <w:b/>
          <w:color w:val="232B2D"/>
          <w:lang w:val="pt-PT"/>
        </w:rPr>
      </w:pPr>
      <w:r w:rsidRPr="00730C77">
        <w:rPr>
          <w:b/>
          <w:color w:val="232B2D"/>
          <w:lang w:val="pt-PT"/>
        </w:rPr>
        <w:t xml:space="preserve">R: </w:t>
      </w:r>
      <w:r w:rsidR="00481350" w:rsidRPr="00730C77">
        <w:rPr>
          <w:b/>
          <w:color w:val="232B2D"/>
          <w:lang w:val="pt-PT"/>
        </w:rPr>
        <w:t>Antigo Testamento</w:t>
      </w:r>
    </w:p>
    <w:p w:rsidR="001A6E06" w:rsidRPr="00730C77" w:rsidRDefault="001A6E06" w:rsidP="00657307">
      <w:pPr>
        <w:pStyle w:val="NormalWeb"/>
        <w:shd w:val="clear" w:color="auto" w:fill="FFFFFF"/>
        <w:spacing w:before="150" w:beforeAutospacing="0" w:after="150" w:afterAutospacing="0" w:line="360" w:lineRule="auto"/>
        <w:ind w:left="720"/>
        <w:contextualSpacing/>
        <w:jc w:val="both"/>
        <w:rPr>
          <w:i/>
          <w:color w:val="232B2D"/>
          <w:lang w:val="pt-PT"/>
        </w:rPr>
      </w:pPr>
      <w:proofErr w:type="spellStart"/>
      <w:r w:rsidRPr="00730C77">
        <w:rPr>
          <w:i/>
          <w:color w:val="232B2D"/>
          <w:lang w:val="pt-PT"/>
        </w:rPr>
        <w:t>Deuteronômio</w:t>
      </w:r>
      <w:proofErr w:type="spellEnd"/>
      <w:r w:rsidRPr="00730C77">
        <w:rPr>
          <w:i/>
          <w:color w:val="232B2D"/>
          <w:lang w:val="pt-PT"/>
        </w:rPr>
        <w:t xml:space="preserve"> 6:6-7</w:t>
      </w:r>
    </w:p>
    <w:p w:rsidR="00481350" w:rsidRPr="00730C77" w:rsidRDefault="001A6E06" w:rsidP="00657307">
      <w:pPr>
        <w:pStyle w:val="NormalWeb"/>
        <w:shd w:val="clear" w:color="auto" w:fill="FFFFFF"/>
        <w:spacing w:before="150" w:beforeAutospacing="0" w:after="150" w:afterAutospacing="0" w:line="360" w:lineRule="auto"/>
        <w:ind w:left="720"/>
        <w:contextualSpacing/>
        <w:jc w:val="both"/>
        <w:rPr>
          <w:color w:val="232B2D"/>
          <w:lang w:val="pt-PT"/>
        </w:rPr>
      </w:pPr>
      <w:r w:rsidRPr="00730C77">
        <w:rPr>
          <w:color w:val="232B2D"/>
          <w:lang w:val="pt-PT"/>
        </w:rPr>
        <w:t>“Que todas estas palavras que hoje lhe ordeno estejam em seu coração. Ensine-as com persistência a seus filhos. Converse sobre elas quando estiver sentado em casa, quando estiver andando pelo caminho, quando se deitar e quando se levantar”.</w:t>
      </w:r>
    </w:p>
    <w:p w:rsidR="00D63353" w:rsidRPr="00730C77" w:rsidRDefault="00D63353" w:rsidP="00657307">
      <w:pPr>
        <w:pStyle w:val="NormalWeb"/>
        <w:shd w:val="clear" w:color="auto" w:fill="FFFFFF"/>
        <w:spacing w:before="150" w:beforeAutospacing="0" w:after="150" w:afterAutospacing="0" w:line="360" w:lineRule="auto"/>
        <w:ind w:left="720"/>
        <w:contextualSpacing/>
        <w:jc w:val="both"/>
        <w:rPr>
          <w:i/>
          <w:color w:val="232B2D"/>
          <w:lang w:val="pt-PT"/>
        </w:rPr>
      </w:pPr>
      <w:r w:rsidRPr="00730C77">
        <w:rPr>
          <w:i/>
          <w:color w:val="232B2D"/>
          <w:lang w:val="pt-PT"/>
        </w:rPr>
        <w:t>Provérbios 22:6</w:t>
      </w:r>
    </w:p>
    <w:p w:rsidR="00481350" w:rsidRPr="00657307" w:rsidRDefault="00D63353" w:rsidP="00657307">
      <w:pPr>
        <w:pStyle w:val="NormalWeb"/>
        <w:shd w:val="clear" w:color="auto" w:fill="FFFFFF"/>
        <w:spacing w:before="150" w:beforeAutospacing="0" w:after="150" w:afterAutospacing="0" w:line="360" w:lineRule="auto"/>
        <w:ind w:left="720"/>
        <w:contextualSpacing/>
        <w:jc w:val="both"/>
        <w:rPr>
          <w:color w:val="232B2D"/>
          <w:lang w:val="pt-PT"/>
        </w:rPr>
      </w:pPr>
      <w:r w:rsidRPr="00730C77">
        <w:rPr>
          <w:color w:val="232B2D"/>
          <w:lang w:val="pt-PT"/>
        </w:rPr>
        <w:t>“Instrua a criança segundo os objetivos que você tem para ela, e mesmo com o passar dos anos não se desviará deles”.</w:t>
      </w:r>
    </w:p>
    <w:p w:rsidR="00755CD9" w:rsidRPr="00730C77" w:rsidRDefault="00755CD9" w:rsidP="00657307">
      <w:pPr>
        <w:pStyle w:val="NormalWeb"/>
        <w:shd w:val="clear" w:color="auto" w:fill="FFFFFF"/>
        <w:spacing w:before="150" w:beforeAutospacing="0" w:after="150" w:afterAutospacing="0" w:line="360" w:lineRule="auto"/>
        <w:ind w:left="720"/>
        <w:contextualSpacing/>
        <w:jc w:val="both"/>
        <w:rPr>
          <w:b/>
          <w:color w:val="232B2D"/>
          <w:lang w:val="pt-PT"/>
        </w:rPr>
      </w:pPr>
      <w:r w:rsidRPr="00730C77">
        <w:rPr>
          <w:b/>
          <w:color w:val="232B2D"/>
          <w:lang w:val="pt-PT"/>
        </w:rPr>
        <w:t xml:space="preserve">Novo </w:t>
      </w:r>
      <w:proofErr w:type="spellStart"/>
      <w:r w:rsidRPr="00730C77">
        <w:rPr>
          <w:b/>
          <w:color w:val="232B2D"/>
          <w:lang w:val="pt-PT"/>
        </w:rPr>
        <w:t>Testamemento</w:t>
      </w:r>
      <w:proofErr w:type="spellEnd"/>
    </w:p>
    <w:p w:rsidR="00BB52C7" w:rsidRPr="00730C77" w:rsidRDefault="00BB52C7" w:rsidP="00657307">
      <w:pPr>
        <w:pStyle w:val="NormalWeb"/>
        <w:shd w:val="clear" w:color="auto" w:fill="FFFFFF"/>
        <w:spacing w:before="150" w:beforeAutospacing="0" w:after="150" w:afterAutospacing="0" w:line="360" w:lineRule="auto"/>
        <w:ind w:left="720"/>
        <w:contextualSpacing/>
        <w:jc w:val="both"/>
        <w:rPr>
          <w:i/>
          <w:color w:val="232B2D"/>
          <w:lang w:val="pt-PT"/>
        </w:rPr>
      </w:pPr>
      <w:r w:rsidRPr="00730C77">
        <w:rPr>
          <w:i/>
          <w:color w:val="232B2D"/>
          <w:lang w:val="pt-PT"/>
        </w:rPr>
        <w:t>Efésios 6:4</w:t>
      </w:r>
    </w:p>
    <w:p w:rsidR="00DF7BA2" w:rsidRPr="00730C77" w:rsidRDefault="00BB52C7" w:rsidP="00657307">
      <w:pPr>
        <w:pStyle w:val="NormalWeb"/>
        <w:shd w:val="clear" w:color="auto" w:fill="FFFFFF"/>
        <w:spacing w:before="150" w:beforeAutospacing="0" w:after="150" w:afterAutospacing="0" w:line="360" w:lineRule="auto"/>
        <w:ind w:left="720"/>
        <w:contextualSpacing/>
        <w:jc w:val="both"/>
        <w:rPr>
          <w:color w:val="232B2D"/>
          <w:lang w:val="pt-PT"/>
        </w:rPr>
      </w:pPr>
      <w:r w:rsidRPr="00730C77">
        <w:rPr>
          <w:color w:val="232B2D"/>
          <w:lang w:val="pt-PT"/>
        </w:rPr>
        <w:t>“Pais, não irritem seus filhos; antes criem-nos segundo a instrução e o conselho do Senhor”.</w:t>
      </w:r>
    </w:p>
    <w:p w:rsidR="00DF7BA2" w:rsidRPr="00730C77" w:rsidRDefault="00DF7BA2" w:rsidP="00657307">
      <w:pPr>
        <w:pStyle w:val="NormalWeb"/>
        <w:shd w:val="clear" w:color="auto" w:fill="FFFFFF"/>
        <w:spacing w:before="150" w:beforeAutospacing="0" w:after="150" w:afterAutospacing="0" w:line="360" w:lineRule="auto"/>
        <w:ind w:left="720"/>
        <w:contextualSpacing/>
        <w:jc w:val="both"/>
        <w:rPr>
          <w:i/>
          <w:color w:val="232B2D"/>
          <w:lang w:val="pt-PT"/>
        </w:rPr>
      </w:pPr>
      <w:r w:rsidRPr="00730C77">
        <w:rPr>
          <w:i/>
          <w:color w:val="232B2D"/>
          <w:lang w:val="pt-PT"/>
        </w:rPr>
        <w:t>Atos 20:20</w:t>
      </w:r>
    </w:p>
    <w:p w:rsidR="00DF7BA2" w:rsidRPr="00730C77" w:rsidRDefault="00DF7BA2" w:rsidP="00657307">
      <w:pPr>
        <w:pStyle w:val="NormalWeb"/>
        <w:shd w:val="clear" w:color="auto" w:fill="FFFFFF"/>
        <w:spacing w:before="150" w:beforeAutospacing="0" w:after="150" w:afterAutospacing="0" w:line="360" w:lineRule="auto"/>
        <w:ind w:left="720"/>
        <w:contextualSpacing/>
        <w:jc w:val="both"/>
        <w:rPr>
          <w:color w:val="232B2D"/>
          <w:lang w:val="pt-PT"/>
        </w:rPr>
      </w:pPr>
      <w:r w:rsidRPr="00730C77">
        <w:rPr>
          <w:color w:val="232B2D"/>
          <w:lang w:val="pt-PT"/>
        </w:rPr>
        <w:t>Vocês sabem que não deixei de pregar-lhes nada que fosse proveitoso, mas ensinei-lhes tudo publicamente e de casa em casa.</w:t>
      </w:r>
    </w:p>
    <w:p w:rsidR="002B31FD" w:rsidRPr="00730C77" w:rsidRDefault="002B31FD" w:rsidP="00730C77">
      <w:pPr>
        <w:pStyle w:val="NormalWeb"/>
        <w:shd w:val="clear" w:color="auto" w:fill="FFFFFF"/>
        <w:spacing w:before="150" w:beforeAutospacing="0" w:after="150" w:afterAutospacing="0" w:line="360" w:lineRule="auto"/>
        <w:jc w:val="both"/>
        <w:rPr>
          <w:color w:val="232B2D"/>
          <w:lang w:val="pt-PT"/>
        </w:rPr>
      </w:pPr>
    </w:p>
    <w:p w:rsidR="00334D77"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 xml:space="preserve">Utilizando os conhecimentos adquiridos em nossas aulas e nas leituras obrigatórias, explique como ocorreu o desenvolvimento da educação na Igreja </w:t>
      </w:r>
      <w:r w:rsidR="00657307" w:rsidRPr="00730C77">
        <w:rPr>
          <w:b/>
          <w:color w:val="232B2D"/>
          <w:lang w:val="pt-PT"/>
        </w:rPr>
        <w:t>Primitiva. (</w:t>
      </w:r>
      <w:r w:rsidRPr="00730C77">
        <w:rPr>
          <w:b/>
          <w:color w:val="232B2D"/>
          <w:lang w:val="pt-PT"/>
        </w:rPr>
        <w:t>5,0)</w:t>
      </w:r>
    </w:p>
    <w:p w:rsidR="00E03D86" w:rsidRPr="00730C77" w:rsidRDefault="0070737D" w:rsidP="00657307">
      <w:pPr>
        <w:pStyle w:val="NormalWeb"/>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R:</w:t>
      </w:r>
      <w:r w:rsidR="007969D3" w:rsidRPr="00730C77">
        <w:rPr>
          <w:b/>
          <w:color w:val="232B2D"/>
          <w:lang w:val="pt-PT"/>
        </w:rPr>
        <w:t xml:space="preserve"> </w:t>
      </w:r>
      <w:r w:rsidR="007969D3" w:rsidRPr="00730C77">
        <w:rPr>
          <w:color w:val="232B2D"/>
          <w:lang w:val="pt-PT"/>
        </w:rPr>
        <w:t>A educação na Igreja primitiva imitou a educação dos judeus, uma educação familiar, nas casas e em pequenos grupos. Não havia escolas, e os cristãos por vezes viviam fugitivos, assim a educação era feita no contexto da Igreja</w:t>
      </w:r>
      <w:r w:rsidR="00E03D86" w:rsidRPr="00730C77">
        <w:rPr>
          <w:b/>
          <w:color w:val="232B2D"/>
          <w:lang w:val="pt-PT"/>
        </w:rPr>
        <w:t xml:space="preserve"> </w:t>
      </w:r>
      <w:r w:rsidR="00E03D86" w:rsidRPr="00730C77">
        <w:rPr>
          <w:color w:val="232B2D"/>
          <w:lang w:val="pt-PT"/>
        </w:rPr>
        <w:t xml:space="preserve">onde as famílias eram o núcleo e a formação era feita em </w:t>
      </w:r>
      <w:r w:rsidR="00E03D86" w:rsidRPr="00730C77">
        <w:rPr>
          <w:color w:val="232B2D"/>
          <w:lang w:val="pt-PT"/>
        </w:rPr>
        <w:lastRenderedPageBreak/>
        <w:t>relação aos ofícios (trabalho) e as sagradas Escrituras. Com o passar do tempo o ensino ganhou uma base mais pedagógica</w:t>
      </w:r>
      <w:r w:rsidR="00947B69" w:rsidRPr="00730C77">
        <w:rPr>
          <w:color w:val="232B2D"/>
          <w:lang w:val="pt-PT"/>
        </w:rPr>
        <w:t xml:space="preserve"> e religiosa, para que os alunos adquirissem conhecimentos bíblicos que eram considerados quesitos para o </w:t>
      </w:r>
      <w:proofErr w:type="spellStart"/>
      <w:r w:rsidR="00947B69" w:rsidRPr="00730C77">
        <w:rPr>
          <w:color w:val="232B2D"/>
          <w:lang w:val="pt-PT"/>
        </w:rPr>
        <w:t>baptismo</w:t>
      </w:r>
      <w:proofErr w:type="spellEnd"/>
      <w:r w:rsidR="00947B69" w:rsidRPr="00730C77">
        <w:rPr>
          <w:color w:val="232B2D"/>
          <w:lang w:val="pt-PT"/>
        </w:rPr>
        <w:t xml:space="preserve">.  </w:t>
      </w:r>
    </w:p>
    <w:p w:rsidR="002B31FD" w:rsidRPr="00730C77" w:rsidRDefault="002B31FD" w:rsidP="00730C77">
      <w:pPr>
        <w:pStyle w:val="NormalWeb"/>
        <w:shd w:val="clear" w:color="auto" w:fill="FFFFFF"/>
        <w:spacing w:before="150" w:beforeAutospacing="0" w:after="150" w:afterAutospacing="0" w:line="360" w:lineRule="auto"/>
        <w:jc w:val="both"/>
        <w:rPr>
          <w:b/>
          <w:color w:val="232B2D"/>
          <w:lang w:val="pt-PT"/>
        </w:rPr>
      </w:pPr>
    </w:p>
    <w:p w:rsidR="00334D77"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 xml:space="preserve">Descreva o surgimento das Universidades na Idade </w:t>
      </w:r>
      <w:proofErr w:type="gramStart"/>
      <w:r w:rsidRPr="00730C77">
        <w:rPr>
          <w:b/>
          <w:color w:val="232B2D"/>
          <w:lang w:val="pt-PT"/>
        </w:rPr>
        <w:t>Média.(</w:t>
      </w:r>
      <w:proofErr w:type="gramEnd"/>
      <w:r w:rsidRPr="00730C77">
        <w:rPr>
          <w:b/>
          <w:color w:val="232B2D"/>
          <w:lang w:val="pt-PT"/>
        </w:rPr>
        <w:t>4,0)</w:t>
      </w:r>
    </w:p>
    <w:p w:rsidR="004D60B3" w:rsidRPr="00730C77" w:rsidRDefault="004D60B3" w:rsidP="00657307">
      <w:pPr>
        <w:pStyle w:val="NormalWeb"/>
        <w:shd w:val="clear" w:color="auto" w:fill="FFFFFF"/>
        <w:spacing w:before="150" w:beforeAutospacing="0" w:after="150" w:afterAutospacing="0" w:line="360" w:lineRule="auto"/>
        <w:contextualSpacing/>
        <w:jc w:val="both"/>
        <w:rPr>
          <w:color w:val="232B2D"/>
          <w:lang w:val="pt-PT"/>
        </w:rPr>
      </w:pPr>
      <w:r w:rsidRPr="00730C77">
        <w:rPr>
          <w:color w:val="232B2D"/>
          <w:lang w:val="pt-PT"/>
        </w:rPr>
        <w:t xml:space="preserve">As universidades surgiram como produto da urbanização da sociedade na idade média. Depois de guerras e invasões, as cidades começaram a nascer e a concentrar um elevado número de pessoas. Essas cidades concentrava a vida social, académica e económica, assim, os professores e estudantes passaram a reunir-se em associações que agregavam diferentes áreas divididas em ofícios, que foram se tornando organizações e deram origem as universidades. </w:t>
      </w:r>
    </w:p>
    <w:p w:rsidR="00042F63" w:rsidRPr="00730C77" w:rsidRDefault="00042F63" w:rsidP="00730C77">
      <w:pPr>
        <w:pStyle w:val="NormalWeb"/>
        <w:shd w:val="clear" w:color="auto" w:fill="FFFFFF"/>
        <w:spacing w:before="150" w:beforeAutospacing="0" w:after="150" w:afterAutospacing="0" w:line="360" w:lineRule="auto"/>
        <w:jc w:val="both"/>
        <w:rPr>
          <w:b/>
          <w:color w:val="232B2D"/>
          <w:lang w:val="pt-PT"/>
        </w:rPr>
      </w:pPr>
    </w:p>
    <w:p w:rsidR="00CB4441"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 xml:space="preserve">“É algo triste ser um cristão na ceia, um gentio em nossas lojas e um demônio em nossos aposentos particulares”. Esta frase é de Stephen </w:t>
      </w:r>
      <w:proofErr w:type="spellStart"/>
      <w:r w:rsidRPr="00730C77">
        <w:rPr>
          <w:b/>
          <w:color w:val="232B2D"/>
          <w:lang w:val="pt-PT"/>
        </w:rPr>
        <w:t>Charnock</w:t>
      </w:r>
      <w:proofErr w:type="spellEnd"/>
      <w:r w:rsidRPr="00730C77">
        <w:rPr>
          <w:b/>
          <w:color w:val="232B2D"/>
          <w:lang w:val="pt-PT"/>
        </w:rPr>
        <w:t>, um puritano, cite três princípios puritanos aplicados à educação. (5,0)</w:t>
      </w:r>
    </w:p>
    <w:p w:rsidR="00CB4441" w:rsidRPr="00730C77" w:rsidRDefault="00CB4441" w:rsidP="00657307">
      <w:pPr>
        <w:pStyle w:val="NormalWeb"/>
        <w:shd w:val="clear" w:color="auto" w:fill="FFFFFF"/>
        <w:spacing w:before="150" w:beforeAutospacing="0" w:after="150" w:afterAutospacing="0" w:line="360" w:lineRule="auto"/>
        <w:ind w:left="720"/>
        <w:contextualSpacing/>
        <w:jc w:val="both"/>
        <w:rPr>
          <w:b/>
          <w:color w:val="232B2D"/>
          <w:lang w:val="pt-PT"/>
        </w:rPr>
      </w:pPr>
      <w:r w:rsidRPr="00730C77">
        <w:rPr>
          <w:b/>
          <w:color w:val="232B2D"/>
          <w:lang w:val="pt-PT"/>
        </w:rPr>
        <w:t>R:</w:t>
      </w:r>
    </w:p>
    <w:p w:rsidR="00CB4441" w:rsidRPr="00730C77" w:rsidRDefault="00291346" w:rsidP="00657307">
      <w:pPr>
        <w:pStyle w:val="NormalWeb"/>
        <w:numPr>
          <w:ilvl w:val="0"/>
          <w:numId w:val="3"/>
        </w:numPr>
        <w:shd w:val="clear" w:color="auto" w:fill="FFFFFF"/>
        <w:spacing w:before="150" w:beforeAutospacing="0" w:after="150" w:afterAutospacing="0" w:line="360" w:lineRule="auto"/>
        <w:contextualSpacing/>
        <w:jc w:val="both"/>
        <w:rPr>
          <w:b/>
          <w:color w:val="232B2D"/>
          <w:lang w:val="pt-PT"/>
        </w:rPr>
      </w:pPr>
      <w:r w:rsidRPr="00730C77">
        <w:rPr>
          <w:color w:val="232B2D"/>
          <w:lang w:val="pt-PT"/>
        </w:rPr>
        <w:t xml:space="preserve">O </w:t>
      </w:r>
      <w:r w:rsidR="00504BAF" w:rsidRPr="00730C77">
        <w:rPr>
          <w:color w:val="232B2D"/>
          <w:lang w:val="pt-PT"/>
        </w:rPr>
        <w:t xml:space="preserve">ensino </w:t>
      </w:r>
      <w:r w:rsidRPr="00730C77">
        <w:rPr>
          <w:color w:val="232B2D"/>
          <w:lang w:val="pt-PT"/>
        </w:rPr>
        <w:t>das crianças deve começar cedo;</w:t>
      </w:r>
    </w:p>
    <w:p w:rsidR="00CB4441" w:rsidRPr="00730C77" w:rsidRDefault="00291346" w:rsidP="00657307">
      <w:pPr>
        <w:pStyle w:val="NormalWeb"/>
        <w:numPr>
          <w:ilvl w:val="0"/>
          <w:numId w:val="3"/>
        </w:numPr>
        <w:shd w:val="clear" w:color="auto" w:fill="FFFFFF"/>
        <w:spacing w:before="150" w:beforeAutospacing="0" w:after="150" w:afterAutospacing="0" w:line="360" w:lineRule="auto"/>
        <w:contextualSpacing/>
        <w:jc w:val="both"/>
        <w:rPr>
          <w:b/>
          <w:color w:val="232B2D"/>
          <w:lang w:val="pt-PT"/>
        </w:rPr>
      </w:pPr>
      <w:r w:rsidRPr="00730C77">
        <w:rPr>
          <w:color w:val="232B2D"/>
          <w:lang w:val="pt-PT"/>
        </w:rPr>
        <w:t>Deve haver exemplo de vida prática, não apenas de palavras;</w:t>
      </w:r>
    </w:p>
    <w:p w:rsidR="00F7686C" w:rsidRPr="00730C77" w:rsidRDefault="00291346" w:rsidP="00657307">
      <w:pPr>
        <w:pStyle w:val="NormalWeb"/>
        <w:numPr>
          <w:ilvl w:val="0"/>
          <w:numId w:val="3"/>
        </w:numPr>
        <w:shd w:val="clear" w:color="auto" w:fill="FFFFFF"/>
        <w:spacing w:before="150" w:beforeAutospacing="0" w:after="150" w:afterAutospacing="0" w:line="360" w:lineRule="auto"/>
        <w:contextualSpacing/>
        <w:jc w:val="both"/>
        <w:rPr>
          <w:b/>
          <w:color w:val="232B2D"/>
          <w:lang w:val="pt-PT"/>
        </w:rPr>
      </w:pPr>
      <w:r w:rsidRPr="00730C77">
        <w:rPr>
          <w:color w:val="232B2D"/>
          <w:lang w:val="pt-PT"/>
        </w:rPr>
        <w:t>Deve haver disciplina e ordem;</w:t>
      </w:r>
    </w:p>
    <w:p w:rsidR="00CF35BC" w:rsidRPr="00730C77" w:rsidRDefault="00CF35BC" w:rsidP="00730C77">
      <w:pPr>
        <w:pStyle w:val="NormalWeb"/>
        <w:shd w:val="clear" w:color="auto" w:fill="FFFFFF"/>
        <w:spacing w:before="150" w:beforeAutospacing="0" w:after="150" w:afterAutospacing="0" w:line="360" w:lineRule="auto"/>
        <w:ind w:left="720"/>
        <w:jc w:val="both"/>
        <w:rPr>
          <w:b/>
          <w:color w:val="232B2D"/>
          <w:lang w:val="pt-PT"/>
        </w:rPr>
      </w:pPr>
    </w:p>
    <w:p w:rsidR="00CF35BC" w:rsidRPr="00730C77" w:rsidRDefault="00CF35BC"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C</w:t>
      </w:r>
      <w:r w:rsidR="00334D77" w:rsidRPr="00730C77">
        <w:rPr>
          <w:b/>
          <w:color w:val="232B2D"/>
          <w:lang w:val="pt-PT"/>
        </w:rPr>
        <w:t xml:space="preserve">ite um princípio </w:t>
      </w:r>
      <w:r w:rsidR="00F7686C" w:rsidRPr="00730C77">
        <w:rPr>
          <w:b/>
          <w:color w:val="232B2D"/>
          <w:lang w:val="pt-PT"/>
        </w:rPr>
        <w:t>Cominiano</w:t>
      </w:r>
      <w:r w:rsidR="00334D77" w:rsidRPr="00730C77">
        <w:rPr>
          <w:b/>
          <w:color w:val="232B2D"/>
          <w:lang w:val="pt-PT"/>
        </w:rPr>
        <w:t xml:space="preserve"> que é usado na educação atual. (3,0)</w:t>
      </w:r>
    </w:p>
    <w:p w:rsidR="00CF35BC" w:rsidRPr="00730C77" w:rsidRDefault="00CF35BC" w:rsidP="00657307">
      <w:pPr>
        <w:pStyle w:val="NormalWeb"/>
        <w:shd w:val="clear" w:color="auto" w:fill="FFFFFF"/>
        <w:spacing w:before="150" w:beforeAutospacing="0" w:after="150" w:afterAutospacing="0" w:line="360" w:lineRule="auto"/>
        <w:ind w:left="720"/>
        <w:contextualSpacing/>
        <w:jc w:val="both"/>
        <w:rPr>
          <w:color w:val="232B2D"/>
          <w:lang w:val="pt-PT"/>
        </w:rPr>
      </w:pPr>
      <w:r w:rsidRPr="00730C77">
        <w:rPr>
          <w:b/>
          <w:color w:val="232B2D"/>
          <w:lang w:val="pt-PT"/>
        </w:rPr>
        <w:t>R</w:t>
      </w:r>
      <w:proofErr w:type="gramStart"/>
      <w:r w:rsidRPr="00730C77">
        <w:rPr>
          <w:b/>
          <w:color w:val="232B2D"/>
          <w:lang w:val="pt-PT"/>
        </w:rPr>
        <w:t>:</w:t>
      </w:r>
      <w:r w:rsidR="004D60B3" w:rsidRPr="00730C77">
        <w:rPr>
          <w:b/>
          <w:color w:val="232B2D"/>
          <w:lang w:val="pt-PT"/>
        </w:rPr>
        <w:t xml:space="preserve"> </w:t>
      </w:r>
      <w:r w:rsidR="004D60B3" w:rsidRPr="00730C77">
        <w:rPr>
          <w:i/>
          <w:color w:val="232B2D"/>
          <w:lang w:val="pt-PT"/>
        </w:rPr>
        <w:t>Um</w:t>
      </w:r>
      <w:proofErr w:type="gramEnd"/>
      <w:r w:rsidR="00E35975" w:rsidRPr="00730C77">
        <w:rPr>
          <w:i/>
          <w:lang w:val="pt-PT"/>
        </w:rPr>
        <w:t xml:space="preserve"> </w:t>
      </w:r>
      <w:r w:rsidR="004D60B3" w:rsidRPr="00730C77">
        <w:rPr>
          <w:i/>
          <w:color w:val="232B2D"/>
          <w:lang w:val="pt-PT"/>
        </w:rPr>
        <w:t>princípio Cominiano que é usado na educação atual é</w:t>
      </w:r>
      <w:r w:rsidR="004D60B3" w:rsidRPr="00730C77">
        <w:rPr>
          <w:color w:val="232B2D"/>
          <w:lang w:val="pt-PT"/>
        </w:rPr>
        <w:t xml:space="preserve">: </w:t>
      </w:r>
      <w:r w:rsidR="00E35975" w:rsidRPr="00730C77">
        <w:rPr>
          <w:color w:val="232B2D"/>
          <w:lang w:val="pt-PT"/>
        </w:rPr>
        <w:t>O ensino deve</w:t>
      </w:r>
      <w:r w:rsidR="004D60B3" w:rsidRPr="00730C77">
        <w:rPr>
          <w:color w:val="232B2D"/>
          <w:lang w:val="pt-PT"/>
        </w:rPr>
        <w:t xml:space="preserve"> se focar no </w:t>
      </w:r>
      <w:r w:rsidR="00E7774E" w:rsidRPr="00730C77">
        <w:rPr>
          <w:color w:val="232B2D"/>
          <w:lang w:val="pt-PT"/>
        </w:rPr>
        <w:t>ser humano como um todo, isto é</w:t>
      </w:r>
      <w:r w:rsidR="004D60B3" w:rsidRPr="00730C77">
        <w:rPr>
          <w:color w:val="232B2D"/>
          <w:lang w:val="pt-PT"/>
        </w:rPr>
        <w:t xml:space="preserve">, a sua formação deve ser integral, </w:t>
      </w:r>
      <w:r w:rsidR="00E7774E" w:rsidRPr="00730C77">
        <w:rPr>
          <w:color w:val="232B2D"/>
          <w:lang w:val="pt-PT"/>
        </w:rPr>
        <w:t xml:space="preserve">o individuo </w:t>
      </w:r>
      <w:r w:rsidR="004D60B3" w:rsidRPr="00730C77">
        <w:rPr>
          <w:color w:val="232B2D"/>
          <w:lang w:val="pt-PT"/>
        </w:rPr>
        <w:t xml:space="preserve">deve </w:t>
      </w:r>
      <w:r w:rsidR="00E7774E" w:rsidRPr="00730C77">
        <w:rPr>
          <w:color w:val="232B2D"/>
          <w:lang w:val="pt-PT"/>
        </w:rPr>
        <w:t xml:space="preserve">aprender a moral de modo a aplicar este ensino na sociedade e viver de forma honrosa. </w:t>
      </w:r>
    </w:p>
    <w:p w:rsidR="00B65B47" w:rsidRPr="00730C77" w:rsidRDefault="00B65B47" w:rsidP="00730C77">
      <w:pPr>
        <w:pStyle w:val="NormalWeb"/>
        <w:shd w:val="clear" w:color="auto" w:fill="FFFFFF"/>
        <w:spacing w:before="150" w:beforeAutospacing="0" w:after="150" w:afterAutospacing="0" w:line="360" w:lineRule="auto"/>
        <w:ind w:left="720"/>
        <w:jc w:val="both"/>
        <w:rPr>
          <w:b/>
          <w:color w:val="232B2D"/>
          <w:lang w:val="pt-PT"/>
        </w:rPr>
      </w:pPr>
    </w:p>
    <w:p w:rsidR="00334D77" w:rsidRPr="00730C77" w:rsidRDefault="00334D77" w:rsidP="00657307">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O professor Filipe Fontes em seu livro “Você educa como você adora” afirma que: “O modo como ensinamos é determinado por aquilo que somos, e o que somos, por aquele que adoramos.”. Qual é o texto bíblico que ele usa para embasar esta afirmação? Como aplicar esta afirmação a um professor universitário não teísta? (5,0)</w:t>
      </w:r>
    </w:p>
    <w:p w:rsidR="00B65B47" w:rsidRDefault="00B65B47" w:rsidP="00F918D8">
      <w:pPr>
        <w:pStyle w:val="NormalWeb"/>
        <w:shd w:val="clear" w:color="auto" w:fill="FFFFFF"/>
        <w:spacing w:before="150" w:after="150" w:line="360" w:lineRule="auto"/>
        <w:ind w:left="720"/>
        <w:contextualSpacing/>
        <w:jc w:val="both"/>
        <w:rPr>
          <w:color w:val="232B2D"/>
          <w:lang w:val="pt-PT"/>
        </w:rPr>
      </w:pPr>
      <w:r w:rsidRPr="00730C77">
        <w:rPr>
          <w:b/>
          <w:color w:val="232B2D"/>
          <w:lang w:val="pt-PT"/>
        </w:rPr>
        <w:t>R:</w:t>
      </w:r>
      <w:r w:rsidR="00F918D8">
        <w:rPr>
          <w:b/>
          <w:color w:val="232B2D"/>
          <w:lang w:val="pt-PT"/>
        </w:rPr>
        <w:t xml:space="preserve"> </w:t>
      </w:r>
      <w:r w:rsidR="00F918D8">
        <w:rPr>
          <w:color w:val="232B2D"/>
          <w:lang w:val="pt-PT"/>
        </w:rPr>
        <w:t xml:space="preserve">O texto usado para embasar esta afirmação é: </w:t>
      </w:r>
      <w:proofErr w:type="spellStart"/>
      <w:r w:rsidR="00F918D8" w:rsidRPr="00F918D8">
        <w:rPr>
          <w:color w:val="232B2D"/>
          <w:lang w:val="pt-PT"/>
        </w:rPr>
        <w:t>Deuteronômio</w:t>
      </w:r>
      <w:proofErr w:type="spellEnd"/>
      <w:r w:rsidR="00F918D8" w:rsidRPr="00F918D8">
        <w:rPr>
          <w:color w:val="232B2D"/>
          <w:lang w:val="pt-PT"/>
        </w:rPr>
        <w:t xml:space="preserve"> 6:4-9</w:t>
      </w:r>
    </w:p>
    <w:p w:rsidR="00601278" w:rsidRDefault="00601278" w:rsidP="00601278">
      <w:pPr>
        <w:pStyle w:val="NormalWeb"/>
        <w:shd w:val="clear" w:color="auto" w:fill="FFFFFF"/>
        <w:spacing w:before="150" w:after="150" w:line="360" w:lineRule="auto"/>
        <w:ind w:left="720"/>
        <w:contextualSpacing/>
        <w:jc w:val="both"/>
        <w:rPr>
          <w:color w:val="232B2D"/>
          <w:lang w:val="pt-PT"/>
        </w:rPr>
      </w:pPr>
      <w:r>
        <w:rPr>
          <w:color w:val="232B2D"/>
          <w:lang w:val="pt-PT"/>
        </w:rPr>
        <w:lastRenderedPageBreak/>
        <w:t xml:space="preserve">Somos fiéis a aquilo que amamos, amamos aquilo que adoramos. Assim, um professor teísta ensinará de acordo com aquilo que ele crê. Os pressupostos que regem sua vida devem determinar seu modo de educar. A persistência, a enfâse e determinado assunto, ordem de importância do que ensina, tudo será influenciado pelo que ele cré.  </w:t>
      </w:r>
    </w:p>
    <w:p w:rsidR="00B65B47" w:rsidRPr="00730C77" w:rsidRDefault="00B65B47" w:rsidP="00730C77">
      <w:pPr>
        <w:pStyle w:val="NormalWeb"/>
        <w:shd w:val="clear" w:color="auto" w:fill="FFFFFF"/>
        <w:spacing w:before="150" w:beforeAutospacing="0" w:after="150" w:afterAutospacing="0" w:line="360" w:lineRule="auto"/>
        <w:jc w:val="both"/>
        <w:rPr>
          <w:color w:val="232B2D"/>
          <w:lang w:val="pt-PT"/>
        </w:rPr>
      </w:pPr>
      <w:bookmarkStart w:id="0" w:name="_GoBack"/>
      <w:bookmarkEnd w:id="0"/>
    </w:p>
    <w:p w:rsidR="00334D77" w:rsidRPr="00730C77" w:rsidRDefault="00334D77" w:rsidP="004A4B55">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O que a epistemologia estuda? (2,0)</w:t>
      </w:r>
    </w:p>
    <w:p w:rsidR="00B65B47" w:rsidRPr="00730C77" w:rsidRDefault="00B65B47" w:rsidP="004A4B55">
      <w:pPr>
        <w:pStyle w:val="NormalWeb"/>
        <w:shd w:val="clear" w:color="auto" w:fill="FFFFFF"/>
        <w:spacing w:before="150" w:beforeAutospacing="0" w:after="150" w:afterAutospacing="0" w:line="360" w:lineRule="auto"/>
        <w:ind w:left="720"/>
        <w:contextualSpacing/>
        <w:jc w:val="both"/>
        <w:rPr>
          <w:b/>
          <w:color w:val="232B2D"/>
          <w:lang w:val="pt-PT"/>
        </w:rPr>
      </w:pPr>
      <w:r w:rsidRPr="00730C77">
        <w:rPr>
          <w:b/>
          <w:color w:val="232B2D"/>
          <w:lang w:val="pt-PT"/>
        </w:rPr>
        <w:t>R:</w:t>
      </w:r>
      <w:r w:rsidR="00186C23" w:rsidRPr="00730C77">
        <w:rPr>
          <w:lang w:val="pt-PT"/>
        </w:rPr>
        <w:t xml:space="preserve"> </w:t>
      </w:r>
      <w:r w:rsidR="008774CD" w:rsidRPr="00730C77">
        <w:rPr>
          <w:color w:val="232B2D"/>
          <w:lang w:val="pt-PT"/>
        </w:rPr>
        <w:t>A epistemologia é o estudo crítico d</w:t>
      </w:r>
      <w:r w:rsidR="00186C23" w:rsidRPr="00730C77">
        <w:rPr>
          <w:color w:val="232B2D"/>
          <w:lang w:val="pt-PT"/>
        </w:rPr>
        <w:t>o conhecimento humano</w:t>
      </w:r>
      <w:r w:rsidR="008774CD" w:rsidRPr="00730C77">
        <w:rPr>
          <w:color w:val="232B2D"/>
          <w:lang w:val="pt-PT"/>
        </w:rPr>
        <w:t xml:space="preserve"> e as suas formas. Ela abrange a formação do conhecimento, sua natureza, seus fundamentos lógicos, sua possibilidade, </w:t>
      </w:r>
      <w:r w:rsidR="004B15E8" w:rsidRPr="00730C77">
        <w:rPr>
          <w:color w:val="232B2D"/>
          <w:lang w:val="pt-PT"/>
        </w:rPr>
        <w:t>seus limites,</w:t>
      </w:r>
      <w:r w:rsidR="00186C23" w:rsidRPr="00730C77">
        <w:rPr>
          <w:color w:val="232B2D"/>
          <w:lang w:val="pt-PT"/>
        </w:rPr>
        <w:t xml:space="preserve"> </w:t>
      </w:r>
      <w:r w:rsidR="004B15E8" w:rsidRPr="00730C77">
        <w:rPr>
          <w:color w:val="232B2D"/>
          <w:lang w:val="pt-PT"/>
        </w:rPr>
        <w:t xml:space="preserve">suas fontes, seu valor e sua importância. </w:t>
      </w:r>
    </w:p>
    <w:p w:rsidR="00FD5019" w:rsidRPr="00730C77" w:rsidRDefault="00FD5019" w:rsidP="00730C77">
      <w:pPr>
        <w:pStyle w:val="NormalWeb"/>
        <w:shd w:val="clear" w:color="auto" w:fill="FFFFFF"/>
        <w:spacing w:before="150" w:beforeAutospacing="0" w:after="150" w:afterAutospacing="0" w:line="360" w:lineRule="auto"/>
        <w:jc w:val="both"/>
        <w:rPr>
          <w:b/>
          <w:color w:val="232B2D"/>
          <w:lang w:val="pt-PT"/>
        </w:rPr>
      </w:pPr>
    </w:p>
    <w:p w:rsidR="00B65B47" w:rsidRPr="00730C77" w:rsidRDefault="00334D77" w:rsidP="004A4B55">
      <w:pPr>
        <w:pStyle w:val="NormalWeb"/>
        <w:numPr>
          <w:ilvl w:val="0"/>
          <w:numId w:val="1"/>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Segundo o que você estudou na aula 10 e nas leituras obrigatórias, responda: (5,0)</w:t>
      </w:r>
    </w:p>
    <w:p w:rsidR="00B65B47" w:rsidRPr="00730C77" w:rsidRDefault="00334D77" w:rsidP="004A4B55">
      <w:pPr>
        <w:pStyle w:val="NormalWeb"/>
        <w:numPr>
          <w:ilvl w:val="0"/>
          <w:numId w:val="2"/>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Para a epistemologia cristã, há possibilidade de conhecimento por parte dos homens?</w:t>
      </w:r>
    </w:p>
    <w:p w:rsidR="00B65B47" w:rsidRPr="00730C77" w:rsidRDefault="00B65B47" w:rsidP="004A4B55">
      <w:pPr>
        <w:pStyle w:val="NormalWeb"/>
        <w:shd w:val="clear" w:color="auto" w:fill="FFFFFF"/>
        <w:spacing w:before="150" w:beforeAutospacing="0" w:after="150" w:afterAutospacing="0" w:line="360" w:lineRule="auto"/>
        <w:ind w:left="1440"/>
        <w:contextualSpacing/>
        <w:jc w:val="both"/>
        <w:rPr>
          <w:b/>
          <w:color w:val="232B2D"/>
          <w:lang w:val="pt-PT"/>
        </w:rPr>
      </w:pPr>
      <w:r w:rsidRPr="00730C77">
        <w:rPr>
          <w:b/>
          <w:color w:val="232B2D"/>
          <w:lang w:val="pt-PT"/>
        </w:rPr>
        <w:t>R</w:t>
      </w:r>
      <w:proofErr w:type="gramStart"/>
      <w:r w:rsidRPr="00730C77">
        <w:rPr>
          <w:b/>
          <w:color w:val="232B2D"/>
          <w:lang w:val="pt-PT"/>
        </w:rPr>
        <w:t>:</w:t>
      </w:r>
      <w:r w:rsidR="00737BF6" w:rsidRPr="00730C77">
        <w:rPr>
          <w:b/>
          <w:color w:val="232B2D"/>
          <w:lang w:val="pt-PT"/>
        </w:rPr>
        <w:t xml:space="preserve"> </w:t>
      </w:r>
      <w:r w:rsidR="00737BF6" w:rsidRPr="00730C77">
        <w:rPr>
          <w:color w:val="232B2D"/>
          <w:lang w:val="pt-PT"/>
        </w:rPr>
        <w:t>Para</w:t>
      </w:r>
      <w:proofErr w:type="gramEnd"/>
      <w:r w:rsidR="00737BF6" w:rsidRPr="00730C77">
        <w:rPr>
          <w:color w:val="232B2D"/>
          <w:lang w:val="pt-PT"/>
        </w:rPr>
        <w:t xml:space="preserve"> a epistemologia cristã, sim há possibilidade de co</w:t>
      </w:r>
      <w:r w:rsidR="00654E20" w:rsidRPr="00730C77">
        <w:rPr>
          <w:color w:val="232B2D"/>
          <w:lang w:val="pt-PT"/>
        </w:rPr>
        <w:t>nhecimento por parte dos homens, no entanto, um conhecimento parcial.</w:t>
      </w:r>
    </w:p>
    <w:p w:rsidR="00B65B47" w:rsidRPr="00730C77" w:rsidRDefault="00334D77" w:rsidP="004A4B55">
      <w:pPr>
        <w:pStyle w:val="NormalWeb"/>
        <w:numPr>
          <w:ilvl w:val="0"/>
          <w:numId w:val="2"/>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Qual é a origem do conhecimento para os cristãos?</w:t>
      </w:r>
    </w:p>
    <w:p w:rsidR="00FC132E" w:rsidRPr="00730C77" w:rsidRDefault="00FC132E" w:rsidP="004A4B55">
      <w:pPr>
        <w:pStyle w:val="NormalWeb"/>
        <w:shd w:val="clear" w:color="auto" w:fill="FFFFFF"/>
        <w:spacing w:before="150" w:beforeAutospacing="0" w:after="150" w:afterAutospacing="0" w:line="360" w:lineRule="auto"/>
        <w:ind w:left="1440"/>
        <w:contextualSpacing/>
        <w:jc w:val="both"/>
        <w:rPr>
          <w:color w:val="232B2D"/>
          <w:lang w:val="pt-PT"/>
        </w:rPr>
      </w:pPr>
      <w:r w:rsidRPr="00730C77">
        <w:rPr>
          <w:b/>
          <w:color w:val="232B2D"/>
          <w:lang w:val="pt-PT"/>
        </w:rPr>
        <w:t>R:</w:t>
      </w:r>
      <w:r w:rsidR="00305BCA" w:rsidRPr="00730C77">
        <w:rPr>
          <w:color w:val="232B2D"/>
          <w:lang w:val="pt-PT"/>
        </w:rPr>
        <w:t xml:space="preserve"> Para os cristãos, a origem do conhecimento </w:t>
      </w:r>
      <w:r w:rsidR="00654E20" w:rsidRPr="00730C77">
        <w:rPr>
          <w:color w:val="232B2D"/>
          <w:lang w:val="pt-PT"/>
        </w:rPr>
        <w:t>é Deus</w:t>
      </w:r>
    </w:p>
    <w:p w:rsidR="00FC132E" w:rsidRPr="00730C77" w:rsidRDefault="00FC132E" w:rsidP="004A4B55">
      <w:pPr>
        <w:pStyle w:val="NormalWeb"/>
        <w:shd w:val="clear" w:color="auto" w:fill="FFFFFF"/>
        <w:spacing w:before="150" w:beforeAutospacing="0" w:after="150" w:afterAutospacing="0" w:line="360" w:lineRule="auto"/>
        <w:ind w:left="720"/>
        <w:contextualSpacing/>
        <w:jc w:val="both"/>
        <w:rPr>
          <w:color w:val="232B2D"/>
          <w:lang w:val="pt-PT"/>
        </w:rPr>
      </w:pPr>
    </w:p>
    <w:p w:rsidR="00FC132E" w:rsidRPr="00730C77" w:rsidRDefault="00334D77" w:rsidP="004A4B55">
      <w:pPr>
        <w:pStyle w:val="NormalWeb"/>
        <w:numPr>
          <w:ilvl w:val="0"/>
          <w:numId w:val="2"/>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Qual é a natureza do conhecimento para os cristãos?</w:t>
      </w:r>
    </w:p>
    <w:p w:rsidR="000C6025" w:rsidRPr="00730C77" w:rsidRDefault="00FC132E" w:rsidP="004A4B55">
      <w:pPr>
        <w:pStyle w:val="NormalWeb"/>
        <w:shd w:val="clear" w:color="auto" w:fill="FFFFFF"/>
        <w:spacing w:before="150" w:beforeAutospacing="0" w:after="150" w:afterAutospacing="0" w:line="360" w:lineRule="auto"/>
        <w:ind w:left="1440"/>
        <w:contextualSpacing/>
        <w:jc w:val="both"/>
        <w:rPr>
          <w:color w:val="232B2D"/>
          <w:lang w:val="pt-PT"/>
        </w:rPr>
      </w:pPr>
      <w:r w:rsidRPr="00730C77">
        <w:rPr>
          <w:b/>
          <w:color w:val="232B2D"/>
          <w:lang w:val="pt-PT"/>
        </w:rPr>
        <w:t>R:</w:t>
      </w:r>
      <w:r w:rsidRPr="00730C77">
        <w:rPr>
          <w:color w:val="232B2D"/>
          <w:lang w:val="pt-PT"/>
        </w:rPr>
        <w:t xml:space="preserve"> </w:t>
      </w:r>
      <w:r w:rsidR="00654E20" w:rsidRPr="00730C77">
        <w:rPr>
          <w:color w:val="232B2D"/>
          <w:lang w:val="pt-PT"/>
        </w:rPr>
        <w:t>Para os cristão a natureza do conhecimento envolve a razão e os sentidos, ela é relacional.</w:t>
      </w:r>
      <w:r w:rsidR="000C6025" w:rsidRPr="00730C77">
        <w:rPr>
          <w:color w:val="232B2D"/>
          <w:lang w:val="pt-PT"/>
        </w:rPr>
        <w:br/>
      </w:r>
    </w:p>
    <w:p w:rsidR="00334D77" w:rsidRPr="00730C77" w:rsidRDefault="00334D77" w:rsidP="004A4B55">
      <w:pPr>
        <w:pStyle w:val="NormalWeb"/>
        <w:numPr>
          <w:ilvl w:val="0"/>
          <w:numId w:val="2"/>
        </w:numPr>
        <w:shd w:val="clear" w:color="auto" w:fill="FFFFFF"/>
        <w:spacing w:before="150" w:beforeAutospacing="0" w:after="150" w:afterAutospacing="0" w:line="360" w:lineRule="auto"/>
        <w:contextualSpacing/>
        <w:jc w:val="both"/>
        <w:rPr>
          <w:b/>
          <w:color w:val="232B2D"/>
          <w:lang w:val="pt-PT"/>
        </w:rPr>
      </w:pPr>
      <w:r w:rsidRPr="00730C77">
        <w:rPr>
          <w:b/>
          <w:color w:val="232B2D"/>
          <w:lang w:val="pt-PT"/>
        </w:rPr>
        <w:t>Para os cristãos, quais os critérios que validam o conhecimento?</w:t>
      </w:r>
    </w:p>
    <w:p w:rsidR="000C6025" w:rsidRPr="00730C77" w:rsidRDefault="000C6025" w:rsidP="004A4B55">
      <w:pPr>
        <w:pStyle w:val="NormalWeb"/>
        <w:shd w:val="clear" w:color="auto" w:fill="FFFFFF"/>
        <w:spacing w:before="150" w:beforeAutospacing="0" w:after="150" w:afterAutospacing="0" w:line="360" w:lineRule="auto"/>
        <w:ind w:left="1440"/>
        <w:contextualSpacing/>
        <w:jc w:val="both"/>
        <w:rPr>
          <w:color w:val="232B2D"/>
          <w:lang w:val="pt-PT"/>
        </w:rPr>
      </w:pPr>
      <w:r w:rsidRPr="00730C77">
        <w:rPr>
          <w:b/>
          <w:color w:val="232B2D"/>
          <w:lang w:val="pt-PT"/>
        </w:rPr>
        <w:t>R</w:t>
      </w:r>
      <w:proofErr w:type="gramStart"/>
      <w:r w:rsidRPr="00730C77">
        <w:rPr>
          <w:b/>
          <w:color w:val="232B2D"/>
          <w:lang w:val="pt-PT"/>
        </w:rPr>
        <w:t>:</w:t>
      </w:r>
      <w:r w:rsidR="001015A7" w:rsidRPr="00730C77">
        <w:rPr>
          <w:b/>
          <w:color w:val="232B2D"/>
          <w:lang w:val="pt-PT"/>
        </w:rPr>
        <w:t xml:space="preserve"> </w:t>
      </w:r>
      <w:r w:rsidR="001015A7" w:rsidRPr="00730C77">
        <w:rPr>
          <w:color w:val="232B2D"/>
          <w:lang w:val="pt-PT"/>
        </w:rPr>
        <w:t>Para</w:t>
      </w:r>
      <w:proofErr w:type="gramEnd"/>
      <w:r w:rsidR="001015A7" w:rsidRPr="00730C77">
        <w:rPr>
          <w:color w:val="232B2D"/>
          <w:lang w:val="pt-PT"/>
        </w:rPr>
        <w:t xml:space="preserve"> os cristãos, </w:t>
      </w:r>
      <w:r w:rsidR="009631C3" w:rsidRPr="00730C77">
        <w:rPr>
          <w:color w:val="232B2D"/>
          <w:lang w:val="pt-PT"/>
        </w:rPr>
        <w:t xml:space="preserve">aquilo que deve validar o conhecimento é a adequação desde a verdade bíblica.  </w:t>
      </w:r>
      <w:r w:rsidR="001015A7" w:rsidRPr="00730C77">
        <w:rPr>
          <w:color w:val="232B2D"/>
          <w:lang w:val="pt-PT"/>
        </w:rPr>
        <w:t xml:space="preserve"> </w:t>
      </w:r>
    </w:p>
    <w:p w:rsidR="00EE22A4" w:rsidRPr="00730C77" w:rsidRDefault="00EE22A4" w:rsidP="00730C77">
      <w:pPr>
        <w:spacing w:line="360" w:lineRule="auto"/>
        <w:jc w:val="both"/>
        <w:rPr>
          <w:rFonts w:ascii="Times New Roman" w:hAnsi="Times New Roman" w:cs="Times New Roman"/>
          <w:sz w:val="24"/>
          <w:szCs w:val="24"/>
          <w:lang w:val="pt-PT"/>
        </w:rPr>
      </w:pPr>
    </w:p>
    <w:sectPr w:rsidR="00EE22A4" w:rsidRPr="00730C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211" w:rsidRDefault="00812211" w:rsidP="00D57CAA">
      <w:pPr>
        <w:spacing w:after="0" w:line="240" w:lineRule="auto"/>
      </w:pPr>
      <w:r>
        <w:separator/>
      </w:r>
    </w:p>
  </w:endnote>
  <w:endnote w:type="continuationSeparator" w:id="0">
    <w:p w:rsidR="00812211" w:rsidRDefault="00812211" w:rsidP="00D5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45821"/>
      <w:docPartObj>
        <w:docPartGallery w:val="Page Numbers (Bottom of Page)"/>
        <w:docPartUnique/>
      </w:docPartObj>
    </w:sdtPr>
    <w:sdtEndPr>
      <w:rPr>
        <w:noProof/>
      </w:rPr>
    </w:sdtEndPr>
    <w:sdtContent>
      <w:p w:rsidR="00D57CAA" w:rsidRDefault="00D57CAA">
        <w:pPr>
          <w:pStyle w:val="Footer"/>
          <w:jc w:val="right"/>
        </w:pPr>
        <w:r>
          <w:t xml:space="preserve">Bessta </w:t>
        </w:r>
        <w:proofErr w:type="spellStart"/>
        <w:r>
          <w:t>Dombo</w:t>
        </w:r>
        <w:proofErr w:type="spellEnd"/>
        <w:r>
          <w:t xml:space="preserve"> </w:t>
        </w:r>
        <w:proofErr w:type="spellStart"/>
        <w:r>
          <w:t>Menete</w:t>
        </w:r>
        <w:proofErr w:type="spellEnd"/>
        <w:r>
          <w:t xml:space="preserve">                                                                                                                                               </w:t>
        </w:r>
        <w:r>
          <w:fldChar w:fldCharType="begin"/>
        </w:r>
        <w:r>
          <w:instrText xml:space="preserve"> PAGE   \* MERGEFORMAT </w:instrText>
        </w:r>
        <w:r>
          <w:fldChar w:fldCharType="separate"/>
        </w:r>
        <w:r w:rsidR="00601278">
          <w:rPr>
            <w:noProof/>
          </w:rPr>
          <w:t>4</w:t>
        </w:r>
        <w:r>
          <w:rPr>
            <w:noProof/>
          </w:rPr>
          <w:fldChar w:fldCharType="end"/>
        </w:r>
      </w:p>
    </w:sdtContent>
  </w:sdt>
  <w:p w:rsidR="00D57CAA" w:rsidRDefault="00D57C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211" w:rsidRDefault="00812211" w:rsidP="00D57CAA">
      <w:pPr>
        <w:spacing w:after="0" w:line="240" w:lineRule="auto"/>
      </w:pPr>
      <w:r>
        <w:separator/>
      </w:r>
    </w:p>
  </w:footnote>
  <w:footnote w:type="continuationSeparator" w:id="0">
    <w:p w:rsidR="00812211" w:rsidRDefault="00812211" w:rsidP="00D57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7FCF"/>
    <w:multiLevelType w:val="hybridMultilevel"/>
    <w:tmpl w:val="8D1E3D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574F2D"/>
    <w:multiLevelType w:val="hybridMultilevel"/>
    <w:tmpl w:val="B9244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392055"/>
    <w:multiLevelType w:val="hybridMultilevel"/>
    <w:tmpl w:val="A842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3C"/>
    <w:rsid w:val="00004866"/>
    <w:rsid w:val="00042F63"/>
    <w:rsid w:val="00084C04"/>
    <w:rsid w:val="000C6025"/>
    <w:rsid w:val="001015A7"/>
    <w:rsid w:val="00121097"/>
    <w:rsid w:val="00186C23"/>
    <w:rsid w:val="001A6E06"/>
    <w:rsid w:val="00291346"/>
    <w:rsid w:val="002B31FD"/>
    <w:rsid w:val="00305BCA"/>
    <w:rsid w:val="00334D77"/>
    <w:rsid w:val="003D1942"/>
    <w:rsid w:val="003F6922"/>
    <w:rsid w:val="00481350"/>
    <w:rsid w:val="00482685"/>
    <w:rsid w:val="004A4B55"/>
    <w:rsid w:val="004B15E8"/>
    <w:rsid w:val="004D60B3"/>
    <w:rsid w:val="00504BAF"/>
    <w:rsid w:val="00540E13"/>
    <w:rsid w:val="00567572"/>
    <w:rsid w:val="00592957"/>
    <w:rsid w:val="005C4921"/>
    <w:rsid w:val="00601278"/>
    <w:rsid w:val="00654E20"/>
    <w:rsid w:val="00657307"/>
    <w:rsid w:val="00675778"/>
    <w:rsid w:val="006861AB"/>
    <w:rsid w:val="00692CB8"/>
    <w:rsid w:val="00697B5C"/>
    <w:rsid w:val="0070737D"/>
    <w:rsid w:val="00730C77"/>
    <w:rsid w:val="00732247"/>
    <w:rsid w:val="00737BF6"/>
    <w:rsid w:val="00755CD9"/>
    <w:rsid w:val="007565BD"/>
    <w:rsid w:val="007969D3"/>
    <w:rsid w:val="007B3242"/>
    <w:rsid w:val="007B5A76"/>
    <w:rsid w:val="00812211"/>
    <w:rsid w:val="00851FC4"/>
    <w:rsid w:val="008774CD"/>
    <w:rsid w:val="008D20FB"/>
    <w:rsid w:val="00947B69"/>
    <w:rsid w:val="009631C3"/>
    <w:rsid w:val="00A04DA9"/>
    <w:rsid w:val="00AB2014"/>
    <w:rsid w:val="00B36108"/>
    <w:rsid w:val="00B40078"/>
    <w:rsid w:val="00B65B47"/>
    <w:rsid w:val="00BB196A"/>
    <w:rsid w:val="00BB52C7"/>
    <w:rsid w:val="00BC2010"/>
    <w:rsid w:val="00BE0B4F"/>
    <w:rsid w:val="00BE15B3"/>
    <w:rsid w:val="00BE197F"/>
    <w:rsid w:val="00BF35F3"/>
    <w:rsid w:val="00CB4441"/>
    <w:rsid w:val="00CF35BC"/>
    <w:rsid w:val="00D57CAA"/>
    <w:rsid w:val="00D63353"/>
    <w:rsid w:val="00DE0DF3"/>
    <w:rsid w:val="00DE7C4A"/>
    <w:rsid w:val="00DE7D0F"/>
    <w:rsid w:val="00DF7BA2"/>
    <w:rsid w:val="00E03D86"/>
    <w:rsid w:val="00E307CD"/>
    <w:rsid w:val="00E35975"/>
    <w:rsid w:val="00E7774E"/>
    <w:rsid w:val="00EE22A4"/>
    <w:rsid w:val="00EF053C"/>
    <w:rsid w:val="00EF4902"/>
    <w:rsid w:val="00F7686C"/>
    <w:rsid w:val="00F918D8"/>
    <w:rsid w:val="00FA3032"/>
    <w:rsid w:val="00FB2086"/>
    <w:rsid w:val="00FC132E"/>
    <w:rsid w:val="00FC470F"/>
    <w:rsid w:val="00FD5019"/>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B161"/>
  <w15:chartTrackingRefBased/>
  <w15:docId w15:val="{E83DEB3C-DB26-4E65-A695-FE238B99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D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7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CAA"/>
  </w:style>
  <w:style w:type="paragraph" w:styleId="Footer">
    <w:name w:val="footer"/>
    <w:basedOn w:val="Normal"/>
    <w:link w:val="FooterChar"/>
    <w:uiPriority w:val="99"/>
    <w:unhideWhenUsed/>
    <w:rsid w:val="00D57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71</cp:revision>
  <dcterms:created xsi:type="dcterms:W3CDTF">2022-05-15T19:15:00Z</dcterms:created>
  <dcterms:modified xsi:type="dcterms:W3CDTF">2022-05-24T11:39:00Z</dcterms:modified>
</cp:coreProperties>
</file>